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0B" w:rsidRPr="00CD0945" w:rsidRDefault="001C3F0B" w:rsidP="001C3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1C3F0B" w:rsidRPr="00CD0945" w:rsidRDefault="001C3F0B" w:rsidP="001C3F0B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1C3F0B" w:rsidRDefault="001C3F0B" w:rsidP="001C3F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1C3F0B" w:rsidRPr="00CD0945" w:rsidRDefault="00C90E02" w:rsidP="001C3F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MAY 19</w:t>
      </w:r>
      <w:r w:rsidR="001C3F0B"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</w:p>
    <w:p w:rsidR="001C3F0B" w:rsidRDefault="001C3F0B" w:rsidP="001C3F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EMBASSY SUITES, 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:rsidR="001C3F0B" w:rsidRDefault="001C3F0B"/>
    <w:p w:rsidR="001C3F0B" w:rsidRDefault="001C3F0B"/>
    <w:p w:rsidR="001C3F0B" w:rsidRPr="007730C2" w:rsidRDefault="001C3F0B" w:rsidP="001C3F0B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730C2">
        <w:rPr>
          <w:rFonts w:ascii="Times New Roman" w:hAnsi="Times New Roman" w:cs="Times New Roman"/>
          <w:b/>
          <w:sz w:val="24"/>
          <w:szCs w:val="24"/>
        </w:rPr>
        <w:t>ATTENDEES:</w:t>
      </w:r>
      <w:r w:rsidRPr="007730C2">
        <w:rPr>
          <w:rFonts w:ascii="Times New Roman" w:hAnsi="Times New Roman" w:cs="Times New Roman"/>
          <w:sz w:val="24"/>
          <w:szCs w:val="24"/>
        </w:rPr>
        <w:t xml:space="preserve">  </w:t>
      </w:r>
      <w:r w:rsidRPr="007730C2">
        <w:rPr>
          <w:rFonts w:ascii="Times New Roman" w:hAnsi="Times New Roman" w:cs="Times New Roman"/>
          <w:sz w:val="24"/>
          <w:szCs w:val="24"/>
        </w:rPr>
        <w:br/>
        <w:t>BUDDY EMBA</w:t>
      </w:r>
      <w:r>
        <w:rPr>
          <w:rFonts w:ascii="Times New Roman" w:hAnsi="Times New Roman" w:cs="Times New Roman"/>
          <w:sz w:val="24"/>
          <w:szCs w:val="24"/>
        </w:rPr>
        <w:t xml:space="preserve">NATO (B.E.)   </w:t>
      </w:r>
      <w:r w:rsidR="00C90E02">
        <w:rPr>
          <w:rFonts w:ascii="Times New Roman" w:hAnsi="Times New Roman" w:cs="Times New Roman"/>
          <w:sz w:val="24"/>
          <w:szCs w:val="24"/>
        </w:rPr>
        <w:t>- ABSENT - MEDICAL</w:t>
      </w:r>
      <w:r w:rsidRPr="007730C2">
        <w:rPr>
          <w:rFonts w:ascii="Times New Roman" w:hAnsi="Times New Roman" w:cs="Times New Roman"/>
          <w:sz w:val="24"/>
          <w:szCs w:val="24"/>
        </w:rPr>
        <w:br/>
        <w:t xml:space="preserve">JAMES (JIMBO) STEVENSON (J.S.) </w:t>
      </w:r>
    </w:p>
    <w:p w:rsidR="001C3F0B" w:rsidRDefault="001C3F0B" w:rsidP="001C3F0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JOHN GREEN, JR. (J.G.)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 w:rsidR="00C90E02">
        <w:rPr>
          <w:rFonts w:ascii="Times New Roman" w:hAnsi="Times New Roman" w:cs="Times New Roman"/>
          <w:sz w:val="24"/>
          <w:szCs w:val="24"/>
        </w:rPr>
        <w:t>- ABSENT - MEDICAL</w:t>
      </w:r>
    </w:p>
    <w:p w:rsidR="001C3F0B" w:rsidRPr="00F94D27" w:rsidRDefault="001C3F0B" w:rsidP="001C3F0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HAROLD WILLIAMS (H.W.) </w:t>
      </w:r>
      <w:r w:rsidRPr="00F94D2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ORAY ROGERS (O.R.) – VIA VIDEO</w:t>
      </w:r>
    </w:p>
    <w:p w:rsidR="001C3F0B" w:rsidRPr="00F94D27" w:rsidRDefault="001C3F0B" w:rsidP="001C3F0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:rsidR="001C3F0B" w:rsidRPr="00F94D27" w:rsidRDefault="001C3F0B" w:rsidP="001C3F0B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ELMO BOUDREAUX</w:t>
      </w:r>
      <w:r w:rsidRPr="00F94D27">
        <w:rPr>
          <w:rFonts w:ascii="Times New Roman" w:hAnsi="Times New Roman" w:cs="Times New Roman"/>
          <w:sz w:val="24"/>
          <w:szCs w:val="24"/>
        </w:rPr>
        <w:t xml:space="preserve"> – DEP. COMMISSIONER </w:t>
      </w:r>
    </w:p>
    <w:p w:rsidR="001C3F0B" w:rsidRPr="00F94D27" w:rsidRDefault="001C3F0B" w:rsidP="001C3F0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F0B" w:rsidRDefault="001C3F0B" w:rsidP="001C3F0B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</w:p>
    <w:p w:rsidR="001C3F0B" w:rsidRDefault="001C3F0B" w:rsidP="001C3F0B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REDMANN – LEGAL COUNSEL</w:t>
      </w:r>
    </w:p>
    <w:p w:rsidR="001C3F0B" w:rsidRDefault="001C3F0B" w:rsidP="001C3F0B">
      <w:pPr>
        <w:tabs>
          <w:tab w:val="left" w:pos="36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1C3F0B" w:rsidRPr="001504C3" w:rsidRDefault="001C3F0B" w:rsidP="001C3F0B">
      <w:pPr>
        <w:pStyle w:val="ListParagraph"/>
        <w:numPr>
          <w:ilvl w:val="0"/>
          <w:numId w:val="1"/>
        </w:numPr>
        <w:tabs>
          <w:tab w:val="left" w:pos="36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 w:rsidRPr="001504C3">
        <w:rPr>
          <w:rFonts w:ascii="Times New Roman" w:hAnsi="Times New Roman" w:cs="Times New Roman"/>
          <w:b/>
          <w:sz w:val="24"/>
          <w:szCs w:val="24"/>
        </w:rPr>
        <w:t>APPROVAL OF MINUTES &amp; FINANCIAL REPORT:</w:t>
      </w:r>
      <w:r w:rsidRPr="001504C3">
        <w:rPr>
          <w:rFonts w:ascii="Times New Roman" w:hAnsi="Times New Roman" w:cs="Times New Roman"/>
          <w:b/>
          <w:sz w:val="24"/>
          <w:szCs w:val="24"/>
        </w:rPr>
        <w:tab/>
      </w:r>
    </w:p>
    <w:p w:rsidR="001C3F0B" w:rsidRPr="00FF17BD" w:rsidRDefault="00C90E02" w:rsidP="001504C3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J.S.:  All have reviewed</w:t>
      </w:r>
      <w:r w:rsidR="001C3F0B" w:rsidRPr="00FF17BD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inutes and financial report; J.G</w:t>
      </w:r>
      <w:r w:rsidR="001C3F0B" w:rsidRPr="00FF17B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moves </w:t>
      </w:r>
      <w:r w:rsidR="0092514F">
        <w:rPr>
          <w:rFonts w:ascii="Arial" w:hAnsi="Arial" w:cs="Arial"/>
        </w:rPr>
        <w:t>t</w:t>
      </w:r>
      <w:r w:rsidR="0092514F" w:rsidRPr="00FF17BD">
        <w:rPr>
          <w:rFonts w:ascii="Arial" w:hAnsi="Arial" w:cs="Arial"/>
        </w:rPr>
        <w:t>o</w:t>
      </w:r>
      <w:r w:rsidR="001C3F0B" w:rsidRPr="00FF17BD">
        <w:rPr>
          <w:rFonts w:ascii="Arial" w:hAnsi="Arial" w:cs="Arial"/>
        </w:rPr>
        <w:t xml:space="preserve"> approve minutes and </w:t>
      </w:r>
      <w:r w:rsidR="0092514F" w:rsidRPr="00FF17BD">
        <w:rPr>
          <w:rFonts w:ascii="Arial" w:hAnsi="Arial" w:cs="Arial"/>
        </w:rPr>
        <w:t>financial</w:t>
      </w:r>
      <w:r>
        <w:rPr>
          <w:rFonts w:ascii="Arial" w:hAnsi="Arial" w:cs="Arial"/>
        </w:rPr>
        <w:t xml:space="preserve"> report.  J.B</w:t>
      </w:r>
      <w:r w:rsidR="001C3F0B" w:rsidRPr="00FF17BD">
        <w:rPr>
          <w:rFonts w:ascii="Arial" w:hAnsi="Arial" w:cs="Arial"/>
        </w:rPr>
        <w:t>. seconds.  Approved, all ayes.</w:t>
      </w:r>
      <w:r w:rsidR="001504C3" w:rsidRPr="00FF17B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504C3" w:rsidRPr="00FF17BD" w:rsidRDefault="001504C3" w:rsidP="001504C3">
      <w:pPr>
        <w:rPr>
          <w:rFonts w:ascii="Arial" w:hAnsi="Arial" w:cs="Arial"/>
        </w:rPr>
      </w:pPr>
    </w:p>
    <w:p w:rsidR="001504C3" w:rsidRPr="001504C3" w:rsidRDefault="001504C3" w:rsidP="001504C3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 w:rsidRPr="001504C3">
        <w:rPr>
          <w:rFonts w:ascii="Times New Roman" w:eastAsia="Times New Roman" w:hAnsi="Times New Roman" w:cs="Times New Roman"/>
          <w:b/>
          <w:sz w:val="24"/>
          <w:szCs w:val="24"/>
        </w:rPr>
        <w:t>INTRODUCTION OF GUESTS:</w:t>
      </w:r>
    </w:p>
    <w:p w:rsidR="001504C3" w:rsidRDefault="00C90E02" w:rsidP="001504C3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Damon Arceneaux – </w:t>
      </w:r>
      <w:r w:rsidR="00997114">
        <w:rPr>
          <w:rFonts w:ascii="Arial" w:hAnsi="Arial" w:cs="Arial"/>
        </w:rPr>
        <w:t xml:space="preserve">Boxing </w:t>
      </w:r>
      <w:r>
        <w:rPr>
          <w:rFonts w:ascii="Arial" w:hAnsi="Arial" w:cs="Arial"/>
        </w:rPr>
        <w:t>Promoter License Applicant</w:t>
      </w:r>
    </w:p>
    <w:p w:rsidR="00C90E02" w:rsidRPr="00FF17BD" w:rsidRDefault="00C90E02" w:rsidP="001504C3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Todd Singletary – MMA Official</w:t>
      </w:r>
    </w:p>
    <w:p w:rsidR="001504C3" w:rsidRDefault="001504C3" w:rsidP="001504C3">
      <w:pPr>
        <w:tabs>
          <w:tab w:val="left" w:pos="360"/>
        </w:tabs>
        <w:jc w:val="both"/>
      </w:pPr>
    </w:p>
    <w:p w:rsidR="001504C3" w:rsidRPr="001504C3" w:rsidRDefault="001504C3" w:rsidP="001504C3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4C3">
        <w:rPr>
          <w:rFonts w:ascii="Times New Roman" w:hAnsi="Times New Roman" w:cs="Times New Roman"/>
          <w:b/>
          <w:sz w:val="24"/>
          <w:szCs w:val="24"/>
        </w:rPr>
        <w:t>LICENSE RENEWALS/APPLICATIONS:</w:t>
      </w:r>
    </w:p>
    <w:p w:rsidR="001504C3" w:rsidRDefault="00C90E02" w:rsidP="001504C3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Damon Arceneaux: applying for Boxing promoter license; addresses commission on his qualifications; J.G. reviews rules on documents required, etc.</w:t>
      </w:r>
      <w:r w:rsidR="002165A0">
        <w:rPr>
          <w:rFonts w:ascii="Arial" w:hAnsi="Arial" w:cs="Arial"/>
        </w:rPr>
        <w:t>, Mr</w:t>
      </w:r>
      <w:r>
        <w:rPr>
          <w:rFonts w:ascii="Arial" w:hAnsi="Arial" w:cs="Arial"/>
        </w:rPr>
        <w:t xml:space="preserve">. Arceneaux </w:t>
      </w:r>
      <w:r w:rsidR="002165A0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a felony record; J.G. moves to deny application until financials are delivered </w:t>
      </w:r>
      <w:r w:rsidR="00997114">
        <w:rPr>
          <w:rFonts w:ascii="Arial" w:hAnsi="Arial" w:cs="Arial"/>
        </w:rPr>
        <w:t>and felony record is verified/sorted out. J.B. seconds.</w:t>
      </w:r>
    </w:p>
    <w:p w:rsidR="00997114" w:rsidRDefault="00997114" w:rsidP="001504C3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997114" w:rsidRDefault="00997114" w:rsidP="001504C3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Justin LeBlanc wants to apply for a </w:t>
      </w:r>
      <w:r w:rsidR="002165A0">
        <w:rPr>
          <w:rFonts w:ascii="Arial" w:hAnsi="Arial" w:cs="Arial"/>
        </w:rPr>
        <w:t>promoter’s</w:t>
      </w:r>
      <w:r>
        <w:rPr>
          <w:rFonts w:ascii="Arial" w:hAnsi="Arial" w:cs="Arial"/>
        </w:rPr>
        <w:t xml:space="preserve"> license but is recovering from a car accident.</w:t>
      </w:r>
    </w:p>
    <w:p w:rsidR="00997114" w:rsidRDefault="00997114" w:rsidP="001504C3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997114" w:rsidRPr="00FF17BD" w:rsidRDefault="00997114" w:rsidP="001504C3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David Pitre and Herman Matherne would like to apply for Russell Naquin’s position as Deputy Commissioner for wrestling; J.G. moves to table until June meeting and will send request </w:t>
      </w:r>
      <w:r w:rsidR="002165A0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they attend June meeting; H.W. seconds; motion passed, all ayes.</w:t>
      </w:r>
    </w:p>
    <w:p w:rsidR="001504C3" w:rsidRDefault="001504C3" w:rsidP="001504C3">
      <w:pPr>
        <w:pStyle w:val="ListParagraph"/>
        <w:tabs>
          <w:tab w:val="left" w:pos="360"/>
        </w:tabs>
        <w:ind w:left="360"/>
        <w:jc w:val="both"/>
      </w:pPr>
    </w:p>
    <w:p w:rsidR="001504C3" w:rsidRPr="001504C3" w:rsidRDefault="001504C3" w:rsidP="001504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4C3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:rsidR="001504C3" w:rsidRDefault="00997114" w:rsidP="00EA13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Waiting for Chad Broussard to submit his $500 license fee and pertinent documents; J.G. moves to approve show pending receipt of documents and fee; J.B. seconds, passed, all ayes.</w:t>
      </w:r>
    </w:p>
    <w:p w:rsidR="00C27F5B" w:rsidRDefault="00C27F5B" w:rsidP="001504C3">
      <w:pPr>
        <w:ind w:left="360"/>
        <w:rPr>
          <w:rFonts w:ascii="Arial" w:hAnsi="Arial" w:cs="Arial"/>
        </w:rPr>
      </w:pPr>
    </w:p>
    <w:p w:rsidR="00C27F5B" w:rsidRDefault="00C27F5B" w:rsidP="001504C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Bare Knuckles issue set for June meeting.</w:t>
      </w:r>
    </w:p>
    <w:p w:rsidR="00997114" w:rsidRDefault="00997114" w:rsidP="001504C3">
      <w:pPr>
        <w:ind w:left="360"/>
        <w:rPr>
          <w:rFonts w:ascii="Arial" w:hAnsi="Arial" w:cs="Arial"/>
        </w:rPr>
      </w:pPr>
    </w:p>
    <w:p w:rsidR="00997114" w:rsidRPr="00FF17BD" w:rsidRDefault="00997114" w:rsidP="001504C3">
      <w:pPr>
        <w:ind w:left="360"/>
        <w:rPr>
          <w:rFonts w:ascii="Arial" w:hAnsi="Arial" w:cs="Arial"/>
        </w:rPr>
      </w:pPr>
    </w:p>
    <w:p w:rsidR="00070D2A" w:rsidRDefault="00070D2A" w:rsidP="00070D2A"/>
    <w:p w:rsidR="00070D2A" w:rsidRPr="00070D2A" w:rsidRDefault="00070D2A" w:rsidP="00070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0D2A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BE24DA" w:rsidRDefault="00997114" w:rsidP="00C27F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MMA event complaints on commission decisions; 1) 4/9 show contestant </w:t>
      </w:r>
      <w:r w:rsidR="00E55447">
        <w:rPr>
          <w:rFonts w:ascii="Arial" w:hAnsi="Arial" w:cs="Arial"/>
        </w:rPr>
        <w:t xml:space="preserve">(S. Boyd? Need name) </w:t>
      </w:r>
      <w:r>
        <w:rPr>
          <w:rFonts w:ascii="Arial" w:hAnsi="Arial" w:cs="Arial"/>
        </w:rPr>
        <w:t xml:space="preserve">disqualified for illegal move; J.G. </w:t>
      </w:r>
      <w:r w:rsidR="00E55447">
        <w:rPr>
          <w:rFonts w:ascii="Arial" w:hAnsi="Arial" w:cs="Arial"/>
        </w:rPr>
        <w:t>moves to</w:t>
      </w:r>
      <w:r>
        <w:rPr>
          <w:rFonts w:ascii="Arial" w:hAnsi="Arial" w:cs="Arial"/>
        </w:rPr>
        <w:t xml:space="preserve"> send a letter about making an appeal </w:t>
      </w:r>
      <w:r w:rsidR="00E55447">
        <w:rPr>
          <w:rFonts w:ascii="Arial" w:hAnsi="Arial" w:cs="Arial"/>
        </w:rPr>
        <w:t xml:space="preserve">and request a hearing </w:t>
      </w:r>
      <w:r>
        <w:rPr>
          <w:rFonts w:ascii="Arial" w:hAnsi="Arial" w:cs="Arial"/>
        </w:rPr>
        <w:t xml:space="preserve">but stress LSBWC does not repeal decisions. 2) </w:t>
      </w:r>
      <w:r w:rsidR="00E55447">
        <w:rPr>
          <w:rFonts w:ascii="Arial" w:hAnsi="Arial" w:cs="Arial"/>
        </w:rPr>
        <w:t>4/29 MMA show complaint on round confusion for a Pro contestant (Kendall Lewis) round in an amateur show; point moot as contestant would have lost anyway; J.G. also moves to send letter that he can request a hearing, etc.  J.B. seconds both motions; passed, all ayes.</w:t>
      </w:r>
    </w:p>
    <w:p w:rsidR="00C27F5B" w:rsidRDefault="00C27F5B" w:rsidP="00BE24DA">
      <w:pPr>
        <w:ind w:left="360"/>
        <w:rPr>
          <w:rFonts w:ascii="Arial" w:hAnsi="Arial" w:cs="Arial"/>
        </w:rPr>
      </w:pPr>
    </w:p>
    <w:p w:rsidR="00C27F5B" w:rsidRDefault="00C27F5B" w:rsidP="00C27F5B">
      <w:pPr>
        <w:ind w:left="360"/>
        <w:jc w:val="both"/>
        <w:rPr>
          <w:rFonts w:ascii="Arial" w:hAnsi="Arial" w:cs="Arial"/>
        </w:rPr>
      </w:pPr>
      <w:r w:rsidRPr="00492C0E">
        <w:rPr>
          <w:rFonts w:ascii="Arial" w:hAnsi="Arial" w:cs="Arial"/>
          <w:u w:val="single"/>
        </w:rPr>
        <w:t>Mike Beadle</w:t>
      </w:r>
      <w:r>
        <w:rPr>
          <w:rFonts w:ascii="Arial" w:hAnsi="Arial" w:cs="Arial"/>
        </w:rPr>
        <w:t>:  All his events are on hold until he appears before the commission about violations at his class B show in Thibodaux on 5/7; investigation uncovered dangerous moves; impromptu ex-wrestler entered the ring without bloodwork.  B shows are getting out of control. We need his after show report; D</w:t>
      </w:r>
      <w:r w:rsidR="00492C0E">
        <w:rPr>
          <w:rFonts w:ascii="Arial" w:hAnsi="Arial" w:cs="Arial"/>
        </w:rPr>
        <w:t>aniel Redmann will review/</w:t>
      </w:r>
      <w:r>
        <w:rPr>
          <w:rFonts w:ascii="Arial" w:hAnsi="Arial" w:cs="Arial"/>
        </w:rPr>
        <w:t>report</w:t>
      </w:r>
      <w:r w:rsidR="00492C0E">
        <w:rPr>
          <w:rFonts w:ascii="Arial" w:hAnsi="Arial" w:cs="Arial"/>
        </w:rPr>
        <w:t xml:space="preserve"> and go from there</w:t>
      </w:r>
      <w:r>
        <w:rPr>
          <w:rFonts w:ascii="Arial" w:hAnsi="Arial" w:cs="Arial"/>
        </w:rPr>
        <w:t xml:space="preserve">. We also need </w:t>
      </w:r>
      <w:r w:rsidRPr="00492C0E">
        <w:rPr>
          <w:rFonts w:ascii="Arial" w:hAnsi="Arial" w:cs="Arial"/>
          <w:u w:val="single"/>
        </w:rPr>
        <w:t>Michael</w:t>
      </w:r>
      <w:r>
        <w:rPr>
          <w:rFonts w:ascii="Arial" w:hAnsi="Arial" w:cs="Arial"/>
        </w:rPr>
        <w:t xml:space="preserve"> </w:t>
      </w:r>
      <w:r w:rsidRPr="00492C0E">
        <w:rPr>
          <w:rFonts w:ascii="Arial" w:hAnsi="Arial" w:cs="Arial"/>
          <w:u w:val="single"/>
        </w:rPr>
        <w:t>Boudreaux</w:t>
      </w:r>
      <w:r>
        <w:rPr>
          <w:rFonts w:ascii="Arial" w:hAnsi="Arial" w:cs="Arial"/>
        </w:rPr>
        <w:t xml:space="preserve"> to appear to </w:t>
      </w:r>
      <w:r w:rsidR="002165A0">
        <w:rPr>
          <w:rFonts w:ascii="Arial" w:hAnsi="Arial" w:cs="Arial"/>
        </w:rPr>
        <w:t>review</w:t>
      </w:r>
      <w:r w:rsidR="00492C0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explain his alleged </w:t>
      </w:r>
      <w:r w:rsidR="00492C0E">
        <w:rPr>
          <w:rFonts w:ascii="Arial" w:hAnsi="Arial" w:cs="Arial"/>
        </w:rPr>
        <w:t>violations</w:t>
      </w:r>
      <w:r>
        <w:rPr>
          <w:rFonts w:ascii="Arial" w:hAnsi="Arial" w:cs="Arial"/>
        </w:rPr>
        <w:t>.</w:t>
      </w:r>
      <w:r w:rsidR="00492C0E">
        <w:rPr>
          <w:rFonts w:ascii="Arial" w:hAnsi="Arial" w:cs="Arial"/>
        </w:rPr>
        <w:t xml:space="preserve"> J.G. moves for above and J.B. seconds; passed, all ayes.</w:t>
      </w:r>
    </w:p>
    <w:p w:rsidR="004C4C40" w:rsidRDefault="004C4C40" w:rsidP="00C27F5B">
      <w:pPr>
        <w:ind w:left="360"/>
        <w:jc w:val="both"/>
        <w:rPr>
          <w:rFonts w:ascii="Arial" w:hAnsi="Arial" w:cs="Arial"/>
        </w:rPr>
      </w:pPr>
    </w:p>
    <w:p w:rsidR="004C4C40" w:rsidRPr="00FF17BD" w:rsidRDefault="004C4C40" w:rsidP="00C27F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Addie has been contacted by LA auditor about our theft bond; J.G. believes it’s covered under our Risk Mgt policy; J.G. was correct; copy of bond retrieved from Risk Mgt and forwarded to auditor.</w:t>
      </w:r>
    </w:p>
    <w:p w:rsidR="001504C3" w:rsidRPr="001504C3" w:rsidRDefault="001504C3" w:rsidP="001504C3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504C3">
        <w:rPr>
          <w:rFonts w:ascii="Times New Roman" w:hAnsi="Times New Roman" w:cs="Times New Roman"/>
          <w:b/>
          <w:sz w:val="24"/>
          <w:szCs w:val="24"/>
        </w:rPr>
        <w:t>PAST SHOWS:</w:t>
      </w:r>
    </w:p>
    <w:p w:rsidR="001504C3" w:rsidRDefault="00E55447" w:rsidP="00EA13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Joe Ancona will be notified that his 4/30 MMA show was entirely too long at 7 fights and 3.5 hours; too many people in the ring; unnecessary interviews between bouts. Ricky suggests quality of fights were too low to substantiate such elaborate/long interviews etc.  J.G. moves that he will write him a letter; H.W. seconds; motion passed.</w:t>
      </w:r>
    </w:p>
    <w:p w:rsidR="00E55447" w:rsidRDefault="00E55447" w:rsidP="001504C3">
      <w:pPr>
        <w:ind w:left="360"/>
        <w:rPr>
          <w:rFonts w:ascii="Arial" w:hAnsi="Arial" w:cs="Arial"/>
        </w:rPr>
      </w:pPr>
    </w:p>
    <w:p w:rsidR="00E55447" w:rsidRPr="00FF17BD" w:rsidRDefault="00E55447" w:rsidP="00EA13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4/30 MMA Youngsville show </w:t>
      </w:r>
      <w:r w:rsidR="004C4C40">
        <w:rPr>
          <w:rFonts w:ascii="Arial" w:hAnsi="Arial" w:cs="Arial"/>
        </w:rPr>
        <w:t xml:space="preserve">by Tim Credeur </w:t>
      </w:r>
      <w:r>
        <w:rPr>
          <w:rFonts w:ascii="Arial" w:hAnsi="Arial" w:cs="Arial"/>
        </w:rPr>
        <w:t>at Community Center was a nice venue; good food; was concerned about a guy taping a show on a ladder that may have violated OSHA rules</w:t>
      </w:r>
      <w:r w:rsidR="00EA1319">
        <w:rPr>
          <w:rFonts w:ascii="Arial" w:hAnsi="Arial" w:cs="Arial"/>
        </w:rPr>
        <w:t>. Ricky will address.</w:t>
      </w:r>
    </w:p>
    <w:p w:rsidR="001504C3" w:rsidRDefault="001504C3"/>
    <w:p w:rsidR="00172FFA" w:rsidRPr="001504C3" w:rsidRDefault="001504C3" w:rsidP="00150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04C3">
        <w:rPr>
          <w:rFonts w:ascii="Times New Roman" w:hAnsi="Times New Roman" w:cs="Times New Roman"/>
          <w:b/>
          <w:sz w:val="24"/>
          <w:szCs w:val="24"/>
        </w:rPr>
        <w:t>UPCOMING SHOWS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1C35" w:rsidRPr="00FF17BD" w:rsidRDefault="00C21C35" w:rsidP="00EA1319">
      <w:pPr>
        <w:ind w:left="360"/>
        <w:jc w:val="both"/>
        <w:rPr>
          <w:rFonts w:ascii="Arial" w:hAnsi="Arial" w:cs="Arial"/>
        </w:rPr>
      </w:pPr>
      <w:r w:rsidRPr="00FF17BD">
        <w:rPr>
          <w:rFonts w:ascii="Arial" w:hAnsi="Arial" w:cs="Arial"/>
          <w:u w:val="single"/>
        </w:rPr>
        <w:t>MMA</w:t>
      </w:r>
      <w:r w:rsidRPr="00FF17BD">
        <w:rPr>
          <w:rFonts w:ascii="Arial" w:hAnsi="Arial" w:cs="Arial"/>
        </w:rPr>
        <w:t xml:space="preserve">: </w:t>
      </w:r>
      <w:r w:rsidR="004C4C40">
        <w:rPr>
          <w:rFonts w:ascii="Arial" w:hAnsi="Arial" w:cs="Arial"/>
        </w:rPr>
        <w:t xml:space="preserve">6/17 AKA in Lake Charles; 6/18 Joe Ancona in Denham Springs; </w:t>
      </w:r>
      <w:r w:rsidR="004C4C40" w:rsidRPr="004C4C40">
        <w:rPr>
          <w:rFonts w:ascii="Arial" w:hAnsi="Arial" w:cs="Arial"/>
        </w:rPr>
        <w:t>6/25 Justin Verdin in Houma;</w:t>
      </w:r>
      <w:r w:rsidR="004C4C40">
        <w:rPr>
          <w:rFonts w:ascii="Arial" w:hAnsi="Arial" w:cs="Arial"/>
        </w:rPr>
        <w:t xml:space="preserve"> 6/26 Fury at the Alario Center on the Westbank, New Orleans.</w:t>
      </w:r>
    </w:p>
    <w:p w:rsidR="00C21C35" w:rsidRPr="00FF17BD" w:rsidRDefault="00CD0149" w:rsidP="00EA1319">
      <w:pPr>
        <w:ind w:left="360"/>
        <w:jc w:val="both"/>
        <w:rPr>
          <w:rFonts w:ascii="Arial" w:hAnsi="Arial" w:cs="Arial"/>
        </w:rPr>
      </w:pPr>
      <w:r w:rsidRPr="00FF17BD">
        <w:rPr>
          <w:rFonts w:ascii="Arial" w:hAnsi="Arial" w:cs="Arial"/>
          <w:u w:val="single"/>
        </w:rPr>
        <w:t>Boxing</w:t>
      </w:r>
      <w:r w:rsidRPr="00FF17BD">
        <w:rPr>
          <w:rFonts w:ascii="Arial" w:hAnsi="Arial" w:cs="Arial"/>
        </w:rPr>
        <w:t xml:space="preserve">: </w:t>
      </w:r>
      <w:r w:rsidR="004C4C40">
        <w:rPr>
          <w:rFonts w:ascii="Arial" w:hAnsi="Arial" w:cs="Arial"/>
        </w:rPr>
        <w:t>Bad Chad pending receipt of $$ and docs in Youngsville/Lafayette tentative date 6/24.</w:t>
      </w:r>
    </w:p>
    <w:p w:rsidR="00C21C35" w:rsidRDefault="00C21C35" w:rsidP="004C4C40">
      <w:pPr>
        <w:ind w:firstLine="360"/>
        <w:rPr>
          <w:rFonts w:ascii="Arial" w:hAnsi="Arial" w:cs="Arial"/>
        </w:rPr>
      </w:pPr>
      <w:r w:rsidRPr="00FF17BD">
        <w:rPr>
          <w:rFonts w:ascii="Arial" w:hAnsi="Arial" w:cs="Arial"/>
          <w:u w:val="single"/>
        </w:rPr>
        <w:t>Wrestling</w:t>
      </w:r>
      <w:r w:rsidRPr="00FF17BD">
        <w:rPr>
          <w:rFonts w:ascii="Arial" w:hAnsi="Arial" w:cs="Arial"/>
        </w:rPr>
        <w:t xml:space="preserve">: </w:t>
      </w:r>
      <w:r w:rsidR="004C4C40">
        <w:rPr>
          <w:rFonts w:ascii="Arial" w:hAnsi="Arial" w:cs="Arial"/>
        </w:rPr>
        <w:t>None approved.</w:t>
      </w:r>
    </w:p>
    <w:p w:rsidR="004C4C40" w:rsidRPr="00FF17BD" w:rsidRDefault="004C4C40" w:rsidP="004C4C40">
      <w:pPr>
        <w:ind w:firstLine="360"/>
        <w:rPr>
          <w:rFonts w:ascii="Arial" w:hAnsi="Arial" w:cs="Arial"/>
        </w:rPr>
      </w:pPr>
    </w:p>
    <w:p w:rsidR="00C21C35" w:rsidRPr="00FF17BD" w:rsidRDefault="00C21C35" w:rsidP="00EA1319">
      <w:pPr>
        <w:ind w:left="360"/>
        <w:jc w:val="both"/>
        <w:rPr>
          <w:rFonts w:ascii="Arial" w:hAnsi="Arial" w:cs="Arial"/>
        </w:rPr>
      </w:pPr>
      <w:r w:rsidRPr="00FF17BD">
        <w:rPr>
          <w:rFonts w:ascii="Arial" w:hAnsi="Arial" w:cs="Arial"/>
        </w:rPr>
        <w:t>J</w:t>
      </w:r>
      <w:r w:rsidR="004C4C40">
        <w:rPr>
          <w:rFonts w:ascii="Arial" w:hAnsi="Arial" w:cs="Arial"/>
        </w:rPr>
        <w:t xml:space="preserve">.G. </w:t>
      </w:r>
      <w:r w:rsidRPr="00FF17BD">
        <w:rPr>
          <w:rFonts w:ascii="Arial" w:hAnsi="Arial" w:cs="Arial"/>
        </w:rPr>
        <w:t>moves to approve shows</w:t>
      </w:r>
      <w:r w:rsidR="004C4C40">
        <w:rPr>
          <w:rFonts w:ascii="Arial" w:hAnsi="Arial" w:cs="Arial"/>
        </w:rPr>
        <w:t xml:space="preserve"> and Chad’s pending receipt of fee/documents</w:t>
      </w:r>
      <w:r w:rsidRPr="00FF17BD">
        <w:rPr>
          <w:rFonts w:ascii="Arial" w:hAnsi="Arial" w:cs="Arial"/>
        </w:rPr>
        <w:t>; J.B. seconds.</w:t>
      </w:r>
      <w:r w:rsidR="004C4C40">
        <w:rPr>
          <w:rFonts w:ascii="Arial" w:hAnsi="Arial" w:cs="Arial"/>
        </w:rPr>
        <w:t xml:space="preserve"> Shows approved, all ayes.</w:t>
      </w:r>
    </w:p>
    <w:p w:rsidR="00172FFA" w:rsidRPr="00FF17BD" w:rsidRDefault="00172FFA" w:rsidP="00C21C35">
      <w:pPr>
        <w:ind w:firstLine="360"/>
        <w:rPr>
          <w:rFonts w:ascii="Arial" w:hAnsi="Arial" w:cs="Arial"/>
        </w:rPr>
      </w:pPr>
    </w:p>
    <w:p w:rsidR="004C4C40" w:rsidRDefault="004C4C40" w:rsidP="004C4C40">
      <w:pPr>
        <w:pStyle w:val="ListParagraph"/>
        <w:numPr>
          <w:ilvl w:val="0"/>
          <w:numId w:val="1"/>
        </w:numPr>
      </w:pPr>
      <w:r w:rsidRPr="007B1C07">
        <w:rPr>
          <w:rFonts w:ascii="Times New Roman" w:eastAsia="Times New Roman" w:hAnsi="Times New Roman" w:cs="Times New Roman"/>
          <w:b/>
          <w:noProof/>
          <w:sz w:val="24"/>
          <w:szCs w:val="24"/>
        </w:rPr>
        <w:t>ADJOURNMENT &amp; NEXT MEETING:</w:t>
      </w:r>
    </w:p>
    <w:p w:rsidR="00AD3F5F" w:rsidRPr="00FF17BD" w:rsidRDefault="004C4C40" w:rsidP="00EA13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Discussion on holding meeting </w:t>
      </w:r>
      <w:r w:rsidR="00EA1319">
        <w:rPr>
          <w:rFonts w:ascii="Arial" w:hAnsi="Arial" w:cs="Arial"/>
        </w:rPr>
        <w:t>in Lafayette and attend Chad’s boxing show on 6/</w:t>
      </w:r>
      <w:bookmarkStart w:id="0" w:name="_GoBack"/>
      <w:bookmarkEnd w:id="0"/>
      <w:r w:rsidR="00EA1319">
        <w:rPr>
          <w:rFonts w:ascii="Arial" w:hAnsi="Arial" w:cs="Arial"/>
        </w:rPr>
        <w:t>24 or 6/25; will contact members on possibilities.  J.G. moves to adjourn; J.B. seconds; meeting adjourned, all ayes.</w:t>
      </w:r>
    </w:p>
    <w:p w:rsidR="00172FFA" w:rsidRDefault="00172FFA"/>
    <w:p w:rsidR="00172FFA" w:rsidRDefault="00172FFA"/>
    <w:sectPr w:rsidR="0017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9EBAD95A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49"/>
    <w:rsid w:val="00070D2A"/>
    <w:rsid w:val="001504C3"/>
    <w:rsid w:val="00172FFA"/>
    <w:rsid w:val="001C3F0B"/>
    <w:rsid w:val="002165A0"/>
    <w:rsid w:val="00231E7A"/>
    <w:rsid w:val="00261329"/>
    <w:rsid w:val="00492C0E"/>
    <w:rsid w:val="004C4C40"/>
    <w:rsid w:val="00701AAB"/>
    <w:rsid w:val="007B1C07"/>
    <w:rsid w:val="0092514F"/>
    <w:rsid w:val="009475DF"/>
    <w:rsid w:val="00997114"/>
    <w:rsid w:val="009C5750"/>
    <w:rsid w:val="00A73AF2"/>
    <w:rsid w:val="00AD3F5F"/>
    <w:rsid w:val="00BE24DA"/>
    <w:rsid w:val="00C21C35"/>
    <w:rsid w:val="00C27F5B"/>
    <w:rsid w:val="00C90E02"/>
    <w:rsid w:val="00CD0149"/>
    <w:rsid w:val="00E55447"/>
    <w:rsid w:val="00EA1319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85B50-747A-4D11-9386-6970E16B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Fields</dc:creator>
  <cp:keywords/>
  <dc:description/>
  <cp:lastModifiedBy>Addie Fields</cp:lastModifiedBy>
  <cp:revision>3</cp:revision>
  <dcterms:created xsi:type="dcterms:W3CDTF">2022-06-23T18:22:00Z</dcterms:created>
  <dcterms:modified xsi:type="dcterms:W3CDTF">2022-06-23T18:23:00Z</dcterms:modified>
</cp:coreProperties>
</file>